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AD585D" w:rsidRDefault="003C339A" w:rsidP="003C339A">
      <w:pPr>
        <w:jc w:val="center"/>
        <w:rPr>
          <w:rFonts w:ascii="ＭＳ 明朝" w:hAnsi="ＭＳ 明朝" w:cs="ＭＳ 明朝"/>
          <w:kern w:val="0"/>
          <w:sz w:val="32"/>
          <w:szCs w:val="24"/>
        </w:rPr>
      </w:pPr>
      <w:r w:rsidRPr="00AD585D">
        <w:rPr>
          <w:rFonts w:ascii="ＭＳ 明朝" w:hAnsi="ＭＳ 明朝" w:cs="ＭＳ 明朝" w:hint="eastAsia"/>
          <w:kern w:val="0"/>
          <w:sz w:val="28"/>
          <w:szCs w:val="24"/>
        </w:rPr>
        <w:t>製品</w:t>
      </w:r>
      <w:r w:rsidRPr="00AD585D">
        <w:rPr>
          <w:rFonts w:ascii="ＭＳ 明朝" w:hAnsi="ＭＳ 明朝" w:cs="ＭＳ 明朝"/>
          <w:kern w:val="0"/>
          <w:sz w:val="28"/>
          <w:szCs w:val="24"/>
        </w:rPr>
        <w:t>開発・改良</w:t>
      </w:r>
      <w:r w:rsidRPr="00AD585D">
        <w:rPr>
          <w:rFonts w:ascii="ＭＳ 明朝" w:hAnsi="ＭＳ 明朝" w:cs="ＭＳ 明朝" w:hint="eastAsia"/>
          <w:kern w:val="0"/>
          <w:sz w:val="28"/>
          <w:szCs w:val="24"/>
        </w:rPr>
        <w:t>事業</w:t>
      </w:r>
      <w:r w:rsidRPr="00AD585D">
        <w:rPr>
          <w:rFonts w:ascii="ＭＳ 明朝" w:hAnsi="ＭＳ 明朝" w:cs="ＭＳ 明朝"/>
          <w:kern w:val="0"/>
          <w:sz w:val="28"/>
          <w:szCs w:val="24"/>
        </w:rPr>
        <w:t>計画書</w:t>
      </w:r>
      <w:r w:rsidR="000875D3" w:rsidRPr="00AD585D"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="000875D3" w:rsidRPr="00AD585D">
        <w:rPr>
          <w:rFonts w:ascii="ＭＳ 明朝" w:hAnsi="ＭＳ 明朝" w:cs="ＭＳ 明朝"/>
          <w:kern w:val="0"/>
          <w:sz w:val="28"/>
          <w:szCs w:val="24"/>
        </w:rPr>
        <w:t>当初・変更）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5"/>
        <w:gridCol w:w="1421"/>
        <w:gridCol w:w="5816"/>
      </w:tblGrid>
      <w:tr w:rsidR="003C339A" w:rsidRPr="00AD585D" w:rsidTr="003C339A">
        <w:trPr>
          <w:trHeight w:val="522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1020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対象事業種別</w:t>
            </w:r>
          </w:p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F1EDC">
              <w:rPr>
                <w:rFonts w:ascii="ＭＳ 明朝" w:hAnsi="ＭＳ 明朝" w:cs="ＭＳ 明朝" w:hint="eastAsia"/>
                <w:w w:val="70"/>
                <w:kern w:val="0"/>
                <w:sz w:val="24"/>
                <w:szCs w:val="24"/>
                <w:fitText w:val="2200" w:id="-732121079"/>
              </w:rPr>
              <w:t>（該当する事業に</w:t>
            </w:r>
            <w:r w:rsidRPr="00FF1EDC">
              <w:rPr>
                <w:rFonts w:ascii="ＭＳ 明朝" w:hAnsi="ＭＳ 明朝" w:cs="メイリオ"/>
                <w:w w:val="70"/>
                <w:kern w:val="0"/>
                <w:sz w:val="24"/>
                <w:szCs w:val="24"/>
                <w:fitText w:val="2200" w:id="-732121079"/>
              </w:rPr>
              <w:t>☑</w:t>
            </w:r>
            <w:r w:rsidRPr="00FF1EDC">
              <w:rPr>
                <w:rFonts w:ascii="ＭＳ 明朝" w:hAnsi="ＭＳ 明朝" w:cs="ＭＳ 明朝" w:hint="eastAsia"/>
                <w:w w:val="70"/>
                <w:kern w:val="0"/>
                <w:sz w:val="24"/>
                <w:szCs w:val="24"/>
                <w:fitText w:val="2200" w:id="-732121079"/>
              </w:rPr>
              <w:t>を記入</w:t>
            </w:r>
            <w:r w:rsidRPr="00FF1EDC">
              <w:rPr>
                <w:rFonts w:ascii="ＭＳ 明朝" w:hAnsi="ＭＳ 明朝" w:cs="ＭＳ 明朝" w:hint="eastAsia"/>
                <w:spacing w:val="8"/>
                <w:w w:val="70"/>
                <w:kern w:val="0"/>
                <w:sz w:val="24"/>
                <w:szCs w:val="24"/>
                <w:fitText w:val="2200" w:id="-732121079"/>
              </w:rPr>
              <w:t>）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新製品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開発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既存製品改良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パッケージデザイン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新規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製作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、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改良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（複数に該当する場合は全ての項目に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を記入）</w:t>
            </w:r>
          </w:p>
        </w:tc>
      </w:tr>
      <w:tr w:rsidR="003C339A" w:rsidRPr="00AD585D" w:rsidTr="003C339A">
        <w:trPr>
          <w:trHeight w:val="4961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の目的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2396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期待される効果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cantSplit/>
          <w:trHeight w:val="147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AD585D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概要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開発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・改良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する</w:t>
            </w:r>
          </w:p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製品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cantSplit/>
          <w:trHeight w:val="147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現在の状況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147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想定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している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販路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共同研究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予定日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専門家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大学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等)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研究内容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外部委託先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委託区分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w w:val="81"/>
                <w:kern w:val="0"/>
                <w:sz w:val="24"/>
                <w:szCs w:val="24"/>
                <w:fitText w:val="1760" w:id="-732121078"/>
              </w:rPr>
              <w:t>（該当に</w:t>
            </w:r>
            <w:r w:rsidRPr="003C339A">
              <w:rPr>
                <w:rFonts w:ascii="ＭＳ 明朝" w:hAnsi="ＭＳ 明朝" w:cs="メイリオ"/>
                <w:color w:val="000000"/>
                <w:w w:val="81"/>
                <w:kern w:val="0"/>
                <w:sz w:val="24"/>
                <w:szCs w:val="24"/>
                <w:fitText w:val="1760" w:id="-732121078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w w:val="81"/>
                <w:kern w:val="0"/>
                <w:sz w:val="24"/>
                <w:szCs w:val="24"/>
                <w:fitText w:val="1760" w:id="-732121078"/>
              </w:rPr>
              <w:t>を記入</w:t>
            </w:r>
            <w:r w:rsidRPr="003C339A">
              <w:rPr>
                <w:rFonts w:ascii="ＭＳ 明朝" w:hAnsi="ＭＳ 明朝" w:cs="ＭＳ 明朝" w:hint="eastAsia"/>
                <w:color w:val="000000"/>
                <w:spacing w:val="10"/>
                <w:w w:val="81"/>
                <w:kern w:val="0"/>
                <w:sz w:val="24"/>
                <w:szCs w:val="24"/>
                <w:fitText w:val="1760" w:id="-732121078"/>
              </w:rPr>
              <w:t>）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□デザイン製作業務委託料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□技術指導・助言業務委託料</w:t>
            </w: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委託予定日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委託先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cantSplit/>
          <w:trHeight w:val="56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435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スケジュール</w:t>
            </w:r>
          </w:p>
        </w:tc>
      </w:tr>
      <w:tr w:rsidR="003C339A" w:rsidRPr="003C339A" w:rsidTr="003C339A">
        <w:trPr>
          <w:trHeight w:val="1095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製品開発・改良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794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別の補助金の交付</w:t>
            </w:r>
          </w:p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FF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（内容を確認して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4"/>
                <w:szCs w:val="24"/>
              </w:rPr>
              <w:t>☑</w:t>
            </w:r>
            <w:r w:rsidRPr="003C339A">
              <w:rPr>
                <w:rFonts w:ascii="ＭＳ 明朝" w:hAnsi="ＭＳ 明朝" w:cs="Segoe UI Symbol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 xml:space="preserve"> 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□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上記補助対象事業に対して、本補助金以外に補助金の</w:t>
            </w:r>
            <w:r w:rsidR="007909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申請又は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交付を受けていない、又受けること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はありません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3C339A" w:rsidRPr="003C339A" w:rsidTr="003C339A">
        <w:trPr>
          <w:trHeight w:val="454"/>
        </w:trPr>
        <w:tc>
          <w:tcPr>
            <w:tcW w:w="1149" w:type="dxa"/>
            <w:gridSpan w:val="2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申請者の概要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49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49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49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49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49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bookmarkStart w:id="0" w:name="_GoBack"/>
      <w:bookmarkEnd w:id="0"/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DC" w:rsidRDefault="00FF1EDC" w:rsidP="005E3D24">
      <w:r>
        <w:separator/>
      </w:r>
    </w:p>
  </w:endnote>
  <w:endnote w:type="continuationSeparator" w:id="0">
    <w:p w:rsidR="00FF1EDC" w:rsidRDefault="00FF1ED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DC" w:rsidRDefault="00FF1EDC" w:rsidP="005E3D24">
      <w:r>
        <w:separator/>
      </w:r>
    </w:p>
  </w:footnote>
  <w:footnote w:type="continuationSeparator" w:id="0">
    <w:p w:rsidR="00FF1EDC" w:rsidRDefault="00FF1ED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196E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1EDC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2026-04-12T23:15:00Z</dcterms:modified>
</cp:coreProperties>
</file>